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4B4B" w14:textId="4F5EE9C0" w:rsidR="001A1ACE" w:rsidRDefault="008C6812" w:rsidP="008C6812">
      <w:pPr>
        <w:jc w:val="center"/>
        <w:rPr>
          <w:b/>
          <w:sz w:val="28"/>
          <w:szCs w:val="28"/>
        </w:rPr>
      </w:pPr>
      <w:r w:rsidRPr="008C6812">
        <w:rPr>
          <w:b/>
          <w:sz w:val="28"/>
          <w:szCs w:val="28"/>
        </w:rPr>
        <w:t xml:space="preserve">2023-2024 EĞİTİM ÖĞRETİM YILI ŞAHİN ORTAOKULU </w:t>
      </w:r>
      <w:r w:rsidR="00AD5828">
        <w:rPr>
          <w:b/>
          <w:sz w:val="28"/>
          <w:szCs w:val="28"/>
        </w:rPr>
        <w:t>2</w:t>
      </w:r>
      <w:r w:rsidRPr="008C6812">
        <w:rPr>
          <w:b/>
          <w:sz w:val="28"/>
          <w:szCs w:val="28"/>
        </w:rPr>
        <w:t xml:space="preserve">. DÖNEM </w:t>
      </w:r>
      <w:r w:rsidR="00AD5828">
        <w:rPr>
          <w:b/>
          <w:sz w:val="28"/>
          <w:szCs w:val="28"/>
        </w:rPr>
        <w:t>1</w:t>
      </w:r>
      <w:r w:rsidRPr="008C6812">
        <w:rPr>
          <w:b/>
          <w:sz w:val="28"/>
          <w:szCs w:val="28"/>
        </w:rPr>
        <w:t>. YAZILI SINAV KONU SORU DAĞILIM SENARYOLARI</w:t>
      </w:r>
    </w:p>
    <w:p w14:paraId="1D4EC697" w14:textId="428387F0" w:rsidR="00154028" w:rsidRDefault="00154028" w:rsidP="008C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hyperlink r:id="rId5" w:history="1">
        <w:r w:rsidRPr="0038767B">
          <w:rPr>
            <w:rStyle w:val="Kpr"/>
            <w:b/>
            <w:sz w:val="28"/>
            <w:szCs w:val="28"/>
          </w:rPr>
          <w:t>https://ankara.meb.gov.tr/www/ankara-ili-2023-2024-egitim-ogretim-yili-ii-donem-konu-soru-dagilim-tablolari/icerik/2258</w:t>
        </w:r>
      </w:hyperlink>
      <w:r>
        <w:rPr>
          <w:b/>
          <w:sz w:val="28"/>
          <w:szCs w:val="28"/>
        </w:rPr>
        <w:t>)</w:t>
      </w:r>
    </w:p>
    <w:p w14:paraId="38280AF6" w14:textId="77777777" w:rsidR="00154028" w:rsidRDefault="00154028" w:rsidP="008C6812">
      <w:pPr>
        <w:jc w:val="center"/>
        <w:rPr>
          <w:b/>
          <w:sz w:val="28"/>
          <w:szCs w:val="28"/>
        </w:rPr>
      </w:pPr>
    </w:p>
    <w:p w14:paraId="46886DFD" w14:textId="77777777" w:rsidR="008C6812" w:rsidRDefault="008C6812" w:rsidP="008C6812">
      <w:pPr>
        <w:rPr>
          <w:b/>
          <w:sz w:val="24"/>
          <w:szCs w:val="24"/>
          <w:u w:val="single"/>
        </w:rPr>
        <w:sectPr w:rsidR="008C6812" w:rsidSect="001A1A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F05268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FEN BİLİMLERİ</w:t>
      </w:r>
    </w:p>
    <w:p w14:paraId="70965544" w14:textId="74DCB85C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81708D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52520AB6" w14:textId="23F0AED2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6. Sınıflar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D12356">
        <w:rPr>
          <w:sz w:val="24"/>
          <w:szCs w:val="24"/>
        </w:rPr>
        <w:t>Ortak Sınav</w:t>
      </w:r>
    </w:p>
    <w:p w14:paraId="3071CF72" w14:textId="50D6BCC2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 Sınıflar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81708D">
        <w:rPr>
          <w:sz w:val="24"/>
          <w:szCs w:val="24"/>
        </w:rPr>
        <w:t xml:space="preserve"> </w:t>
      </w:r>
      <w:r w:rsidR="00B424C9">
        <w:rPr>
          <w:sz w:val="24"/>
          <w:szCs w:val="24"/>
        </w:rPr>
        <w:t>4</w:t>
      </w:r>
      <w:r>
        <w:rPr>
          <w:sz w:val="24"/>
          <w:szCs w:val="24"/>
        </w:rPr>
        <w:t>. Senaryo</w:t>
      </w:r>
    </w:p>
    <w:p w14:paraId="19300E66" w14:textId="39806A59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>r=</w:t>
      </w:r>
      <w:r w:rsidR="0081708D">
        <w:rPr>
          <w:sz w:val="24"/>
          <w:szCs w:val="24"/>
        </w:rPr>
        <w:t xml:space="preserve"> </w:t>
      </w:r>
      <w:r w:rsidR="00B424C9">
        <w:rPr>
          <w:sz w:val="24"/>
          <w:szCs w:val="24"/>
        </w:rPr>
        <w:t>5</w:t>
      </w:r>
      <w:r>
        <w:rPr>
          <w:sz w:val="24"/>
          <w:szCs w:val="24"/>
        </w:rPr>
        <w:t>. Senaryo</w:t>
      </w:r>
    </w:p>
    <w:p w14:paraId="63A52B8E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TÜRKÇE</w:t>
      </w:r>
    </w:p>
    <w:p w14:paraId="5284D1E2" w14:textId="77540EC1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AD5828">
        <w:rPr>
          <w:sz w:val="24"/>
          <w:szCs w:val="24"/>
        </w:rPr>
        <w:t>5</w:t>
      </w:r>
      <w:r>
        <w:rPr>
          <w:sz w:val="24"/>
          <w:szCs w:val="24"/>
        </w:rPr>
        <w:t>. Senaryo</w:t>
      </w:r>
    </w:p>
    <w:p w14:paraId="4C74A923" w14:textId="135492CC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E02F3A">
        <w:rPr>
          <w:sz w:val="24"/>
          <w:szCs w:val="24"/>
        </w:rPr>
        <w:t>Ortak Sınav</w:t>
      </w:r>
    </w:p>
    <w:p w14:paraId="32897BFB" w14:textId="62747D66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AD5828">
        <w:rPr>
          <w:sz w:val="24"/>
          <w:szCs w:val="24"/>
        </w:rPr>
        <w:t>6</w:t>
      </w:r>
      <w:r>
        <w:rPr>
          <w:sz w:val="24"/>
          <w:szCs w:val="24"/>
        </w:rPr>
        <w:t>. Senaryo</w:t>
      </w:r>
    </w:p>
    <w:p w14:paraId="5F6624F9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Sınıflar = 1. Senaryo</w:t>
      </w:r>
    </w:p>
    <w:p w14:paraId="6CA547A9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İNGİLİZCE</w:t>
      </w:r>
    </w:p>
    <w:p w14:paraId="1BBB0B1E" w14:textId="6A2E3D69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313A4B">
        <w:rPr>
          <w:sz w:val="24"/>
          <w:szCs w:val="24"/>
        </w:rPr>
        <w:t>5</w:t>
      </w:r>
      <w:r>
        <w:rPr>
          <w:sz w:val="24"/>
          <w:szCs w:val="24"/>
        </w:rPr>
        <w:t>. Senaryo</w:t>
      </w:r>
    </w:p>
    <w:p w14:paraId="71A646F3" w14:textId="3E5E072D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F07C05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12FCDC4E" w14:textId="290D6C05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81708D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1B3157F6" w14:textId="03EB51F7" w:rsidR="0081708D" w:rsidRPr="001423DE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Sınıflar =</w:t>
      </w:r>
      <w:r w:rsidR="00F07C05">
        <w:rPr>
          <w:sz w:val="24"/>
          <w:szCs w:val="24"/>
        </w:rPr>
        <w:t xml:space="preserve"> 1</w:t>
      </w:r>
      <w:r>
        <w:rPr>
          <w:sz w:val="24"/>
          <w:szCs w:val="24"/>
        </w:rPr>
        <w:t>. Senaryo</w:t>
      </w:r>
    </w:p>
    <w:p w14:paraId="52937F68" w14:textId="790DA13A" w:rsidR="001423DE" w:rsidRPr="001423DE" w:rsidRDefault="001423DE" w:rsidP="008C6812">
      <w:pPr>
        <w:rPr>
          <w:b/>
          <w:sz w:val="24"/>
          <w:szCs w:val="24"/>
          <w:u w:val="single"/>
        </w:rPr>
      </w:pPr>
      <w:r w:rsidRPr="001423DE">
        <w:rPr>
          <w:b/>
          <w:sz w:val="24"/>
          <w:szCs w:val="24"/>
          <w:u w:val="single"/>
        </w:rPr>
        <w:t>Seçmeli Dersler</w:t>
      </w:r>
    </w:p>
    <w:p w14:paraId="6A966419" w14:textId="7122E763" w:rsidR="001423DE" w:rsidRPr="001423DE" w:rsidRDefault="00916354" w:rsidP="001423D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23DE" w:rsidRPr="001423DE">
        <w:rPr>
          <w:sz w:val="24"/>
          <w:szCs w:val="24"/>
        </w:rPr>
        <w:t>Peygamberimizin Hayatı</w:t>
      </w:r>
    </w:p>
    <w:p w14:paraId="0BDC5D39" w14:textId="3C826955" w:rsidR="0081708D" w:rsidRPr="001423DE" w:rsidRDefault="001423DE" w:rsidP="001423DE">
      <w:pPr>
        <w:pStyle w:val="AralkYok"/>
        <w:rPr>
          <w:sz w:val="24"/>
          <w:szCs w:val="24"/>
        </w:rPr>
      </w:pPr>
      <w:r w:rsidRPr="001423DE">
        <w:rPr>
          <w:sz w:val="24"/>
          <w:szCs w:val="24"/>
        </w:rPr>
        <w:t xml:space="preserve"> 5. Sınıf</w:t>
      </w:r>
      <w:r>
        <w:rPr>
          <w:sz w:val="24"/>
          <w:szCs w:val="24"/>
        </w:rPr>
        <w:t>lar =</w:t>
      </w:r>
      <w:r w:rsidRPr="001423DE">
        <w:rPr>
          <w:sz w:val="24"/>
          <w:szCs w:val="24"/>
        </w:rPr>
        <w:t xml:space="preserve"> 3. Senaryo</w:t>
      </w:r>
    </w:p>
    <w:p w14:paraId="753B6340" w14:textId="6D320EA3" w:rsidR="001423DE" w:rsidRPr="001423DE" w:rsidRDefault="001423DE" w:rsidP="001423D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23DE">
        <w:rPr>
          <w:sz w:val="24"/>
          <w:szCs w:val="24"/>
        </w:rPr>
        <w:t>6. Sınıf</w:t>
      </w:r>
      <w:r>
        <w:rPr>
          <w:sz w:val="24"/>
          <w:szCs w:val="24"/>
        </w:rPr>
        <w:t xml:space="preserve">lar = </w:t>
      </w:r>
      <w:r w:rsidRPr="001423DE">
        <w:rPr>
          <w:sz w:val="24"/>
          <w:szCs w:val="24"/>
        </w:rPr>
        <w:t>2. Senaryo</w:t>
      </w:r>
    </w:p>
    <w:p w14:paraId="1FF656E8" w14:textId="40CDA093" w:rsidR="001423DE" w:rsidRPr="001423DE" w:rsidRDefault="001423DE" w:rsidP="001423D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23DE">
        <w:rPr>
          <w:sz w:val="24"/>
          <w:szCs w:val="24"/>
        </w:rPr>
        <w:t>Ahlak ve Yurttaşlık Eğitimi</w:t>
      </w:r>
    </w:p>
    <w:p w14:paraId="1377242D" w14:textId="768681F8" w:rsidR="0081708D" w:rsidRPr="001423DE" w:rsidRDefault="001423DE" w:rsidP="001423D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23DE">
        <w:rPr>
          <w:sz w:val="24"/>
          <w:szCs w:val="24"/>
        </w:rPr>
        <w:t>7. Sınıf</w:t>
      </w:r>
      <w:r>
        <w:rPr>
          <w:sz w:val="24"/>
          <w:szCs w:val="24"/>
        </w:rPr>
        <w:t>lar =</w:t>
      </w:r>
      <w:r w:rsidRPr="001423DE">
        <w:rPr>
          <w:sz w:val="24"/>
          <w:szCs w:val="24"/>
        </w:rPr>
        <w:t xml:space="preserve"> 1. Senaryo</w:t>
      </w:r>
    </w:p>
    <w:p w14:paraId="4E0CAED4" w14:textId="2FA2A510" w:rsidR="001423DE" w:rsidRPr="00212640" w:rsidRDefault="00916354" w:rsidP="00916354">
      <w:pPr>
        <w:pStyle w:val="AralkYok"/>
        <w:rPr>
          <w:shd w:val="clear" w:color="auto" w:fill="FFFFFF"/>
        </w:rPr>
      </w:pPr>
      <w:r w:rsidRPr="00212640">
        <w:rPr>
          <w:shd w:val="clear" w:color="auto" w:fill="FFFFFF"/>
        </w:rPr>
        <w:t xml:space="preserve"> </w:t>
      </w:r>
      <w:r w:rsidR="004E2FEC" w:rsidRPr="00212640">
        <w:rPr>
          <w:shd w:val="clear" w:color="auto" w:fill="FFFFFF"/>
        </w:rPr>
        <w:t>Matematik ve Bilim Uygulamaları</w:t>
      </w:r>
    </w:p>
    <w:p w14:paraId="1E994527" w14:textId="77979DF1" w:rsidR="004E2FEC" w:rsidRPr="00916354" w:rsidRDefault="00916354" w:rsidP="00916354">
      <w:pPr>
        <w:pStyle w:val="AralkYok"/>
        <w:rPr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4E2FEC" w:rsidRPr="001423DE">
        <w:rPr>
          <w:sz w:val="24"/>
          <w:szCs w:val="24"/>
        </w:rPr>
        <w:t>7. Sınıf</w:t>
      </w:r>
      <w:r w:rsidR="004E2FEC">
        <w:rPr>
          <w:sz w:val="24"/>
          <w:szCs w:val="24"/>
        </w:rPr>
        <w:t>lar =</w:t>
      </w:r>
      <w:r w:rsidR="004E2FEC" w:rsidRPr="001423DE">
        <w:rPr>
          <w:sz w:val="24"/>
          <w:szCs w:val="24"/>
        </w:rPr>
        <w:t xml:space="preserve"> 1. Senaryo</w:t>
      </w:r>
    </w:p>
    <w:p w14:paraId="4CFF2C9D" w14:textId="2CA3656F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MATEMATİK</w:t>
      </w:r>
    </w:p>
    <w:p w14:paraId="54A3DAAE" w14:textId="142C0230" w:rsidR="0081708D" w:rsidRPr="0081708D" w:rsidRDefault="008C6812" w:rsidP="00817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4E2FEC">
        <w:rPr>
          <w:sz w:val="24"/>
          <w:szCs w:val="24"/>
        </w:rPr>
        <w:t>6</w:t>
      </w:r>
      <w:r>
        <w:rPr>
          <w:sz w:val="24"/>
          <w:szCs w:val="24"/>
        </w:rPr>
        <w:t>. Senaryo</w:t>
      </w:r>
    </w:p>
    <w:p w14:paraId="095E1058" w14:textId="5EDC4290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E02F3A">
        <w:rPr>
          <w:sz w:val="24"/>
          <w:szCs w:val="24"/>
        </w:rPr>
        <w:t>Ortak Sınav</w:t>
      </w:r>
    </w:p>
    <w:p w14:paraId="1FA856A5" w14:textId="13F0CDCF" w:rsidR="0081708D" w:rsidRDefault="0081708D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 Sınıflar = 6. Senaryo</w:t>
      </w:r>
    </w:p>
    <w:p w14:paraId="16D3E828" w14:textId="0B6B210C" w:rsidR="0081708D" w:rsidRPr="0081708D" w:rsidRDefault="0081708D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1708D">
        <w:rPr>
          <w:sz w:val="24"/>
          <w:szCs w:val="24"/>
        </w:rPr>
        <w:t xml:space="preserve">8. Sınıflar = </w:t>
      </w:r>
      <w:r w:rsidR="00CC0E8F">
        <w:rPr>
          <w:sz w:val="24"/>
          <w:szCs w:val="24"/>
        </w:rPr>
        <w:t>10</w:t>
      </w:r>
      <w:r>
        <w:rPr>
          <w:sz w:val="24"/>
          <w:szCs w:val="24"/>
        </w:rPr>
        <w:t>. Senaryo</w:t>
      </w:r>
    </w:p>
    <w:p w14:paraId="78A5B5D7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SOSYAL BİLGİLER</w:t>
      </w:r>
    </w:p>
    <w:p w14:paraId="083DE9F4" w14:textId="5349B26F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2E76BE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4A44D808" w14:textId="5EB9749A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D12356">
        <w:rPr>
          <w:sz w:val="24"/>
          <w:szCs w:val="24"/>
        </w:rPr>
        <w:t>Ortak Sınav</w:t>
      </w:r>
    </w:p>
    <w:p w14:paraId="4E20930E" w14:textId="5D76692B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CC0E8F">
        <w:rPr>
          <w:sz w:val="24"/>
          <w:szCs w:val="24"/>
        </w:rPr>
        <w:t>8</w:t>
      </w:r>
      <w:r>
        <w:rPr>
          <w:sz w:val="24"/>
          <w:szCs w:val="24"/>
        </w:rPr>
        <w:t>. Senaryo</w:t>
      </w:r>
    </w:p>
    <w:p w14:paraId="52B66C5B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T.C. INKILAP TARİHİ VE ATATÜRKÇÜLÜK</w:t>
      </w:r>
    </w:p>
    <w:p w14:paraId="3B67CAF5" w14:textId="3B5DF198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 Sınıflar = </w:t>
      </w:r>
      <w:r w:rsidR="00CC0E8F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17E1E210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DİN KÜLTÜRÜ VE AHLAK BİLGİSİ</w:t>
      </w:r>
    </w:p>
    <w:p w14:paraId="4FAA371C" w14:textId="5AEA9E33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Sınıflar = 1</w:t>
      </w:r>
      <w:r w:rsidR="0081708D">
        <w:rPr>
          <w:sz w:val="24"/>
          <w:szCs w:val="24"/>
        </w:rPr>
        <w:t>0</w:t>
      </w:r>
      <w:r>
        <w:rPr>
          <w:sz w:val="24"/>
          <w:szCs w:val="24"/>
        </w:rPr>
        <w:t>. Senaryo</w:t>
      </w:r>
    </w:p>
    <w:p w14:paraId="501108F5" w14:textId="55A865DF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E04CF8">
        <w:rPr>
          <w:sz w:val="24"/>
          <w:szCs w:val="24"/>
        </w:rPr>
        <w:t>6</w:t>
      </w:r>
      <w:r>
        <w:rPr>
          <w:sz w:val="24"/>
          <w:szCs w:val="24"/>
        </w:rPr>
        <w:t>. Senaryo</w:t>
      </w:r>
    </w:p>
    <w:p w14:paraId="38918C66" w14:textId="4B013C5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E04CF8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42C40663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Sınıflar = 2. Senaryo</w:t>
      </w:r>
    </w:p>
    <w:p w14:paraId="7535DBEE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2E431CBE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5FB2726C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5BDC8B6C" w14:textId="77777777" w:rsidR="008C6812" w:rsidRDefault="008C6812" w:rsidP="008C6812">
      <w:pPr>
        <w:rPr>
          <w:b/>
          <w:sz w:val="24"/>
          <w:szCs w:val="24"/>
          <w:u w:val="single"/>
        </w:rPr>
        <w:sectPr w:rsidR="008C6812" w:rsidSect="001423DE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47ED24DF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6FAC5135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sectPr w:rsidR="008C6812" w:rsidRPr="008C6812" w:rsidSect="008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82EF4"/>
    <w:multiLevelType w:val="hybridMultilevel"/>
    <w:tmpl w:val="E20218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12"/>
    <w:rsid w:val="001423DE"/>
    <w:rsid w:val="00154028"/>
    <w:rsid w:val="001A131E"/>
    <w:rsid w:val="001A1ACE"/>
    <w:rsid w:val="00212640"/>
    <w:rsid w:val="002E76BE"/>
    <w:rsid w:val="00313A4B"/>
    <w:rsid w:val="004C689A"/>
    <w:rsid w:val="004E2FEC"/>
    <w:rsid w:val="00621998"/>
    <w:rsid w:val="0072649F"/>
    <w:rsid w:val="0081708D"/>
    <w:rsid w:val="00820C19"/>
    <w:rsid w:val="008C1509"/>
    <w:rsid w:val="008C6812"/>
    <w:rsid w:val="008E7E46"/>
    <w:rsid w:val="00916354"/>
    <w:rsid w:val="00932030"/>
    <w:rsid w:val="00AD5828"/>
    <w:rsid w:val="00B424C9"/>
    <w:rsid w:val="00CC0E8F"/>
    <w:rsid w:val="00D12356"/>
    <w:rsid w:val="00E02F3A"/>
    <w:rsid w:val="00E0359D"/>
    <w:rsid w:val="00E04CF8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130"/>
  <w15:docId w15:val="{3949305A-F1BE-495E-96B7-8E3A645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8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402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402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54028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14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kara.meb.gov.tr/www/ankara-ili-2023-2024-egitim-ogretim-yili-ii-donem-konu-soru-dagilim-tablolari/icerik/2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30</cp:revision>
  <dcterms:created xsi:type="dcterms:W3CDTF">2024-03-19T11:27:00Z</dcterms:created>
  <dcterms:modified xsi:type="dcterms:W3CDTF">2024-03-20T07:54:00Z</dcterms:modified>
</cp:coreProperties>
</file>